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03-06/2026/1698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Сальск, Ростовская область, г. Сальск, ул. Чкалова, 92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Ростов-на-Дону (от магистрали "Дон") – г. Ставрополь (до границы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"18К-1 Волгоград - Октябрьский - Котельниково - Зимовники - Сальск" (в границах 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Семипалатинская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